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5D4" w:rsidRDefault="001B4A1F">
      <w:pPr>
        <w:pStyle w:val="Header"/>
        <w:shd w:val="clear" w:color="auto" w:fill="000000"/>
        <w:jc w:val="center"/>
        <w:rPr>
          <w:b/>
          <w:sz w:val="48"/>
        </w:rPr>
      </w:pPr>
      <w:r>
        <w:rPr>
          <w:b/>
          <w:sz w:val="48"/>
        </w:rPr>
        <w:t>NOTICE OF ELECTION</w:t>
      </w:r>
    </w:p>
    <w:p w:rsidR="004D25D4" w:rsidRDefault="004D25D4">
      <w:pPr>
        <w:jc w:val="center"/>
        <w:rPr>
          <w:sz w:val="16"/>
        </w:rPr>
      </w:pPr>
    </w:p>
    <w:p w:rsidR="004D25D4" w:rsidRDefault="001B4A1F">
      <w:pPr>
        <w:jc w:val="center"/>
        <w:rPr>
          <w:b/>
          <w:sz w:val="48"/>
        </w:rPr>
      </w:pPr>
      <w:r>
        <w:rPr>
          <w:b/>
          <w:sz w:val="48"/>
        </w:rPr>
        <w:t>Stroud District Council</w:t>
      </w:r>
    </w:p>
    <w:p w:rsidR="004D25D4" w:rsidRDefault="004D25D4">
      <w:pPr>
        <w:jc w:val="center"/>
        <w:rPr>
          <w:b/>
          <w:sz w:val="18"/>
        </w:rPr>
      </w:pPr>
    </w:p>
    <w:p w:rsidR="004D25D4" w:rsidRDefault="001B4A1F">
      <w:pPr>
        <w:jc w:val="center"/>
        <w:rPr>
          <w:b/>
          <w:sz w:val="48"/>
        </w:rPr>
      </w:pPr>
      <w:r>
        <w:rPr>
          <w:b/>
          <w:sz w:val="48"/>
        </w:rPr>
        <w:t>Election of Councillors for the Parish Council listed below</w:t>
      </w:r>
    </w:p>
    <w:p w:rsidR="004D25D4" w:rsidRDefault="004D25D4">
      <w:pPr>
        <w:rPr>
          <w:sz w:val="22"/>
        </w:rPr>
      </w:pPr>
    </w:p>
    <w:p w:rsidR="004D25D4" w:rsidRDefault="004D25D4">
      <w:pPr>
        <w:jc w:val="center"/>
        <w:rPr>
          <w:sz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678"/>
      </w:tblGrid>
      <w:tr w:rsidR="004D25D4">
        <w:tc>
          <w:tcPr>
            <w:tcW w:w="5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4D25D4" w:rsidRDefault="001B4A1F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Parish Council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4D25D4" w:rsidRDefault="001B4A1F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Number of Parish Councillors to be elected</w:t>
            </w:r>
          </w:p>
        </w:tc>
      </w:tr>
      <w:tr w:rsidR="004D25D4">
        <w:trPr>
          <w:trHeight w:val="1319"/>
        </w:trPr>
        <w:tc>
          <w:tcPr>
            <w:tcW w:w="5353" w:type="dxa"/>
            <w:tcBorders>
              <w:top w:val="nil"/>
              <w:right w:val="nil"/>
            </w:tcBorders>
          </w:tcPr>
          <w:p w:rsidR="004D25D4" w:rsidRDefault="004D25D4">
            <w:pPr>
              <w:jc w:val="center"/>
              <w:rPr>
                <w:sz w:val="44"/>
              </w:rPr>
            </w:pPr>
          </w:p>
          <w:p w:rsidR="004D25D4" w:rsidRDefault="001B4A1F">
            <w:pPr>
              <w:jc w:val="center"/>
              <w:rPr>
                <w:sz w:val="44"/>
              </w:rPr>
            </w:pPr>
            <w:r>
              <w:rPr>
                <w:sz w:val="44"/>
              </w:rPr>
              <w:t>Moreton Valence</w:t>
            </w:r>
          </w:p>
          <w:p w:rsidR="004D25D4" w:rsidRDefault="004D25D4">
            <w:pPr>
              <w:jc w:val="center"/>
              <w:rPr>
                <w:sz w:val="4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5D4" w:rsidRDefault="004D25D4">
            <w:pPr>
              <w:jc w:val="center"/>
              <w:rPr>
                <w:sz w:val="44"/>
              </w:rPr>
            </w:pPr>
          </w:p>
          <w:p w:rsidR="004D25D4" w:rsidRDefault="001B4A1F">
            <w:pPr>
              <w:jc w:val="center"/>
              <w:rPr>
                <w:sz w:val="44"/>
              </w:rPr>
            </w:pPr>
            <w:r>
              <w:rPr>
                <w:sz w:val="44"/>
              </w:rPr>
              <w:t>Five</w:t>
            </w:r>
          </w:p>
        </w:tc>
      </w:tr>
    </w:tbl>
    <w:p w:rsidR="004D25D4" w:rsidRDefault="004D25D4"/>
    <w:p w:rsidR="004D25D4" w:rsidRDefault="001B4A1F">
      <w:pPr>
        <w:ind w:left="142"/>
        <w:jc w:val="both"/>
        <w:rPr>
          <w:sz w:val="22"/>
        </w:rPr>
      </w:pPr>
      <w:r>
        <w:rPr>
          <w:sz w:val="22"/>
        </w:rPr>
        <w:t xml:space="preserve">1. Nomination papers can be obtained from the Returning </w:t>
      </w:r>
      <w:r>
        <w:rPr>
          <w:sz w:val="22"/>
        </w:rPr>
        <w:t xml:space="preserve">Officer, Council Offices, </w:t>
      </w:r>
      <w:proofErr w:type="spellStart"/>
      <w:r>
        <w:rPr>
          <w:sz w:val="22"/>
        </w:rPr>
        <w:t>Ebley</w:t>
      </w:r>
      <w:proofErr w:type="spellEnd"/>
      <w:r>
        <w:rPr>
          <w:sz w:val="22"/>
        </w:rPr>
        <w:t xml:space="preserve"> Mill, </w:t>
      </w:r>
      <w:proofErr w:type="spellStart"/>
      <w:r>
        <w:rPr>
          <w:sz w:val="22"/>
        </w:rPr>
        <w:t>Ebley</w:t>
      </w:r>
      <w:proofErr w:type="spellEnd"/>
      <w:r>
        <w:rPr>
          <w:sz w:val="22"/>
        </w:rPr>
        <w:t xml:space="preserve"> Wharf, Stroud, </w:t>
      </w:r>
      <w:proofErr w:type="spellStart"/>
      <w:r>
        <w:rPr>
          <w:sz w:val="22"/>
        </w:rPr>
        <w:t>Glos</w:t>
      </w:r>
      <w:proofErr w:type="spellEnd"/>
      <w:r>
        <w:rPr>
          <w:sz w:val="22"/>
        </w:rPr>
        <w:t>, GL5 4UB</w:t>
      </w:r>
      <w:r>
        <w:rPr>
          <w:sz w:val="22"/>
          <w:lang w:bidi="en-GB"/>
        </w:rPr>
        <w:t xml:space="preserve"> or by emailing elections@stoud.gov.uk</w:t>
      </w:r>
      <w:r>
        <w:rPr>
          <w:sz w:val="22"/>
        </w:rPr>
        <w:t>.</w:t>
      </w:r>
    </w:p>
    <w:p w:rsidR="004D25D4" w:rsidRDefault="004D25D4">
      <w:pPr>
        <w:ind w:left="142"/>
        <w:jc w:val="both"/>
        <w:rPr>
          <w:sz w:val="22"/>
        </w:rPr>
      </w:pPr>
    </w:p>
    <w:p w:rsidR="004D25D4" w:rsidRDefault="001B4A1F">
      <w:pPr>
        <w:ind w:left="142"/>
        <w:jc w:val="both"/>
        <w:rPr>
          <w:sz w:val="22"/>
        </w:rPr>
      </w:pPr>
      <w:r>
        <w:rPr>
          <w:sz w:val="22"/>
        </w:rPr>
        <w:t xml:space="preserve">2. Nomination papers must be delivered to the Returning Officer, Council Offices, </w:t>
      </w:r>
      <w:proofErr w:type="spellStart"/>
      <w:r>
        <w:rPr>
          <w:sz w:val="22"/>
        </w:rPr>
        <w:t>Ebley</w:t>
      </w:r>
      <w:proofErr w:type="spellEnd"/>
      <w:r>
        <w:rPr>
          <w:sz w:val="22"/>
        </w:rPr>
        <w:t xml:space="preserve"> Mill, </w:t>
      </w:r>
      <w:proofErr w:type="spellStart"/>
      <w:r>
        <w:rPr>
          <w:sz w:val="22"/>
        </w:rPr>
        <w:t>Ebley</w:t>
      </w:r>
      <w:proofErr w:type="spellEnd"/>
      <w:r>
        <w:rPr>
          <w:sz w:val="22"/>
        </w:rPr>
        <w:t xml:space="preserve"> Wharf, Stroud, </w:t>
      </w:r>
      <w:proofErr w:type="spellStart"/>
      <w:r>
        <w:rPr>
          <w:sz w:val="22"/>
        </w:rPr>
        <w:t>Glos</w:t>
      </w:r>
      <w:proofErr w:type="spellEnd"/>
      <w:r>
        <w:rPr>
          <w:sz w:val="22"/>
        </w:rPr>
        <w:t xml:space="preserve">, GL5 4UB between </w:t>
      </w:r>
      <w:r>
        <w:rPr>
          <w:sz w:val="22"/>
          <w:lang w:bidi="en-GB"/>
        </w:rPr>
        <w:t>9</w:t>
      </w:r>
      <w:r>
        <w:rPr>
          <w:sz w:val="22"/>
        </w:rPr>
        <w:t>am an</w:t>
      </w:r>
      <w:r>
        <w:rPr>
          <w:sz w:val="22"/>
        </w:rPr>
        <w:t xml:space="preserve">d </w:t>
      </w:r>
      <w:r>
        <w:rPr>
          <w:sz w:val="22"/>
          <w:lang w:bidi="en-GB"/>
        </w:rPr>
        <w:t>5</w:t>
      </w:r>
      <w:r>
        <w:rPr>
          <w:sz w:val="22"/>
        </w:rPr>
        <w:t xml:space="preserve">pm on any working day after publication of this notice but no later than </w:t>
      </w:r>
      <w:r>
        <w:rPr>
          <w:b/>
          <w:sz w:val="22"/>
        </w:rPr>
        <w:t xml:space="preserve">4pm on Thursday, </w:t>
      </w:r>
      <w:r>
        <w:rPr>
          <w:b/>
          <w:sz w:val="22"/>
          <w:lang w:bidi="en-GB"/>
        </w:rPr>
        <w:t>8</w:t>
      </w:r>
      <w:r>
        <w:rPr>
          <w:b/>
          <w:sz w:val="22"/>
        </w:rPr>
        <w:t xml:space="preserve"> April 20</w:t>
      </w:r>
      <w:r>
        <w:rPr>
          <w:b/>
          <w:sz w:val="22"/>
          <w:lang w:bidi="en-GB"/>
        </w:rPr>
        <w:t>21</w:t>
      </w:r>
      <w:r>
        <w:rPr>
          <w:sz w:val="22"/>
        </w:rPr>
        <w:t>.</w:t>
      </w:r>
    </w:p>
    <w:p w:rsidR="004D25D4" w:rsidRDefault="004D25D4">
      <w:pPr>
        <w:ind w:left="142"/>
        <w:jc w:val="both"/>
        <w:rPr>
          <w:sz w:val="22"/>
        </w:rPr>
      </w:pPr>
    </w:p>
    <w:p w:rsidR="004D25D4" w:rsidRDefault="001B4A1F">
      <w:pPr>
        <w:ind w:left="142"/>
        <w:jc w:val="both"/>
        <w:rPr>
          <w:sz w:val="22"/>
        </w:rPr>
      </w:pPr>
      <w:r>
        <w:rPr>
          <w:sz w:val="22"/>
        </w:rPr>
        <w:t xml:space="preserve">3. If any election is contested the poll will take place on </w:t>
      </w:r>
      <w:r>
        <w:rPr>
          <w:b/>
          <w:sz w:val="22"/>
        </w:rPr>
        <w:t xml:space="preserve">Thursday, </w:t>
      </w:r>
      <w:r>
        <w:rPr>
          <w:b/>
          <w:sz w:val="22"/>
          <w:lang w:bidi="en-GB"/>
        </w:rPr>
        <w:t>6</w:t>
      </w:r>
      <w:r>
        <w:rPr>
          <w:b/>
          <w:sz w:val="22"/>
        </w:rPr>
        <w:t xml:space="preserve"> May 20</w:t>
      </w:r>
      <w:r>
        <w:rPr>
          <w:b/>
          <w:sz w:val="22"/>
          <w:lang w:bidi="en-GB"/>
        </w:rPr>
        <w:t>21</w:t>
      </w:r>
      <w:r>
        <w:rPr>
          <w:sz w:val="22"/>
        </w:rPr>
        <w:t>.</w:t>
      </w:r>
    </w:p>
    <w:p w:rsidR="004D25D4" w:rsidRDefault="004D25D4">
      <w:pPr>
        <w:pStyle w:val="ListParagraph"/>
        <w:ind w:left="142"/>
        <w:rPr>
          <w:sz w:val="22"/>
        </w:rPr>
      </w:pPr>
    </w:p>
    <w:p w:rsidR="004D25D4" w:rsidRDefault="001B4A1F">
      <w:pPr>
        <w:ind w:left="142"/>
        <w:jc w:val="both"/>
        <w:rPr>
          <w:sz w:val="22"/>
        </w:rPr>
      </w:pPr>
      <w:r>
        <w:rPr>
          <w:sz w:val="22"/>
        </w:rPr>
        <w:t>4. Applications to register to vote must reach the Electoral Regi</w:t>
      </w:r>
      <w:r>
        <w:rPr>
          <w:sz w:val="22"/>
        </w:rPr>
        <w:t xml:space="preserve">stration Officer at the Council Offices, </w:t>
      </w:r>
      <w:proofErr w:type="spellStart"/>
      <w:r>
        <w:rPr>
          <w:sz w:val="22"/>
        </w:rPr>
        <w:t>Ebley</w:t>
      </w:r>
      <w:proofErr w:type="spellEnd"/>
      <w:r>
        <w:rPr>
          <w:sz w:val="22"/>
        </w:rPr>
        <w:t xml:space="preserve"> Mill, </w:t>
      </w:r>
      <w:proofErr w:type="spellStart"/>
      <w:r>
        <w:rPr>
          <w:sz w:val="22"/>
        </w:rPr>
        <w:t>Ebley</w:t>
      </w:r>
      <w:proofErr w:type="spellEnd"/>
      <w:r>
        <w:rPr>
          <w:sz w:val="22"/>
        </w:rPr>
        <w:t xml:space="preserve"> Wharf, Stroud, </w:t>
      </w:r>
      <w:proofErr w:type="spellStart"/>
      <w:r>
        <w:rPr>
          <w:sz w:val="22"/>
        </w:rPr>
        <w:t>Glos</w:t>
      </w:r>
      <w:proofErr w:type="spellEnd"/>
      <w:r>
        <w:rPr>
          <w:sz w:val="22"/>
        </w:rPr>
        <w:t xml:space="preserve">, GL5 4UB by </w:t>
      </w:r>
      <w:r>
        <w:rPr>
          <w:sz w:val="22"/>
          <w:lang w:bidi="en-GB"/>
        </w:rPr>
        <w:t xml:space="preserve">12 Midnight on </w:t>
      </w:r>
      <w:r>
        <w:rPr>
          <w:b/>
          <w:sz w:val="22"/>
        </w:rPr>
        <w:t xml:space="preserve">Monday, </w:t>
      </w:r>
      <w:r>
        <w:rPr>
          <w:b/>
          <w:sz w:val="22"/>
          <w:lang w:bidi="en-GB"/>
        </w:rPr>
        <w:t>19</w:t>
      </w:r>
      <w:r>
        <w:rPr>
          <w:b/>
          <w:sz w:val="22"/>
        </w:rPr>
        <w:t xml:space="preserve"> April 20</w:t>
      </w:r>
      <w:r>
        <w:rPr>
          <w:b/>
          <w:sz w:val="22"/>
          <w:lang w:bidi="en-GB"/>
        </w:rPr>
        <w:t>21</w:t>
      </w:r>
      <w:r>
        <w:rPr>
          <w:sz w:val="22"/>
        </w:rPr>
        <w:t>. Applications can also be made online: https://www.gov.uk/register-to-vote.</w:t>
      </w:r>
    </w:p>
    <w:p w:rsidR="004D25D4" w:rsidRDefault="004D25D4">
      <w:pPr>
        <w:ind w:left="142"/>
        <w:jc w:val="both"/>
        <w:rPr>
          <w:sz w:val="22"/>
        </w:rPr>
      </w:pPr>
    </w:p>
    <w:p w:rsidR="004D25D4" w:rsidRDefault="001B4A1F">
      <w:pPr>
        <w:ind w:left="142"/>
        <w:jc w:val="both"/>
        <w:rPr>
          <w:sz w:val="22"/>
        </w:rPr>
      </w:pPr>
      <w:r>
        <w:rPr>
          <w:sz w:val="22"/>
        </w:rPr>
        <w:t xml:space="preserve">5. Applications, amendments to, or cancellations of </w:t>
      </w:r>
      <w:r>
        <w:rPr>
          <w:sz w:val="22"/>
        </w:rPr>
        <w:t xml:space="preserve">postal votes must reach the Electoral Registration Officer at the Council Offices, </w:t>
      </w:r>
      <w:proofErr w:type="spellStart"/>
      <w:r>
        <w:rPr>
          <w:sz w:val="22"/>
        </w:rPr>
        <w:t>Ebley</w:t>
      </w:r>
      <w:proofErr w:type="spellEnd"/>
      <w:r>
        <w:rPr>
          <w:sz w:val="22"/>
        </w:rPr>
        <w:t xml:space="preserve"> Mill, </w:t>
      </w:r>
      <w:proofErr w:type="spellStart"/>
      <w:r>
        <w:rPr>
          <w:sz w:val="22"/>
        </w:rPr>
        <w:t>Ebley</w:t>
      </w:r>
      <w:proofErr w:type="spellEnd"/>
      <w:r>
        <w:rPr>
          <w:sz w:val="22"/>
        </w:rPr>
        <w:t xml:space="preserve"> Wharf, Stroud, </w:t>
      </w:r>
      <w:proofErr w:type="spellStart"/>
      <w:r>
        <w:rPr>
          <w:sz w:val="22"/>
        </w:rPr>
        <w:t>Glos</w:t>
      </w:r>
      <w:proofErr w:type="spellEnd"/>
      <w:r>
        <w:rPr>
          <w:sz w:val="22"/>
        </w:rPr>
        <w:t>, GL5 4UB by 5pm</w:t>
      </w:r>
      <w:bookmarkStart w:id="0" w:name="_GoBack"/>
      <w:bookmarkEnd w:id="0"/>
      <w:r>
        <w:rPr>
          <w:sz w:val="22"/>
        </w:rPr>
        <w:t xml:space="preserve"> on </w:t>
      </w:r>
      <w:r>
        <w:rPr>
          <w:b/>
          <w:sz w:val="22"/>
        </w:rPr>
        <w:t xml:space="preserve">Tuesday, </w:t>
      </w:r>
      <w:r>
        <w:rPr>
          <w:b/>
          <w:sz w:val="22"/>
          <w:lang w:bidi="en-GB"/>
        </w:rPr>
        <w:t>20</w:t>
      </w:r>
      <w:r>
        <w:rPr>
          <w:b/>
          <w:sz w:val="22"/>
        </w:rPr>
        <w:t xml:space="preserve"> April 20</w:t>
      </w:r>
      <w:r>
        <w:rPr>
          <w:b/>
          <w:sz w:val="22"/>
          <w:lang w:bidi="en-GB"/>
        </w:rPr>
        <w:t>21</w:t>
      </w:r>
      <w:r>
        <w:rPr>
          <w:sz w:val="22"/>
        </w:rPr>
        <w:t>.</w:t>
      </w:r>
    </w:p>
    <w:p w:rsidR="004D25D4" w:rsidRDefault="004D25D4">
      <w:pPr>
        <w:ind w:left="142"/>
        <w:jc w:val="both"/>
        <w:rPr>
          <w:sz w:val="22"/>
        </w:rPr>
      </w:pPr>
    </w:p>
    <w:p w:rsidR="004D25D4" w:rsidRDefault="001B4A1F">
      <w:pPr>
        <w:ind w:left="142"/>
        <w:jc w:val="both"/>
        <w:rPr>
          <w:sz w:val="22"/>
        </w:rPr>
      </w:pPr>
      <w:r>
        <w:rPr>
          <w:sz w:val="22"/>
        </w:rPr>
        <w:t>6. Applications to vote by proxy at this election must reach the Electoral Registration Of</w:t>
      </w:r>
      <w:r>
        <w:rPr>
          <w:sz w:val="22"/>
        </w:rPr>
        <w:t xml:space="preserve">ficer at the Council Offices, </w:t>
      </w:r>
      <w:proofErr w:type="spellStart"/>
      <w:r>
        <w:rPr>
          <w:sz w:val="22"/>
        </w:rPr>
        <w:t>Ebley</w:t>
      </w:r>
      <w:proofErr w:type="spellEnd"/>
      <w:r>
        <w:rPr>
          <w:sz w:val="22"/>
        </w:rPr>
        <w:t xml:space="preserve"> Mill, </w:t>
      </w:r>
      <w:proofErr w:type="spellStart"/>
      <w:r>
        <w:rPr>
          <w:sz w:val="22"/>
        </w:rPr>
        <w:t>Ebley</w:t>
      </w:r>
      <w:proofErr w:type="spellEnd"/>
      <w:r>
        <w:rPr>
          <w:sz w:val="22"/>
        </w:rPr>
        <w:t xml:space="preserve"> Wharf, Stroud, </w:t>
      </w:r>
      <w:proofErr w:type="spellStart"/>
      <w:r>
        <w:rPr>
          <w:sz w:val="22"/>
        </w:rPr>
        <w:t>Glos</w:t>
      </w:r>
      <w:proofErr w:type="spellEnd"/>
      <w:r>
        <w:rPr>
          <w:sz w:val="22"/>
        </w:rPr>
        <w:t xml:space="preserve">, GL5 4UB by 5pm on </w:t>
      </w:r>
      <w:r>
        <w:rPr>
          <w:b/>
          <w:sz w:val="22"/>
        </w:rPr>
        <w:t>Tuesday, 2</w:t>
      </w:r>
      <w:r>
        <w:rPr>
          <w:b/>
          <w:sz w:val="22"/>
          <w:lang w:bidi="en-GB"/>
        </w:rPr>
        <w:t>7</w:t>
      </w:r>
      <w:r>
        <w:rPr>
          <w:b/>
          <w:sz w:val="22"/>
        </w:rPr>
        <w:t xml:space="preserve"> April 20</w:t>
      </w:r>
      <w:r>
        <w:rPr>
          <w:b/>
          <w:sz w:val="22"/>
          <w:lang w:bidi="en-GB"/>
        </w:rPr>
        <w:t>21</w:t>
      </w:r>
      <w:r>
        <w:rPr>
          <w:sz w:val="22"/>
        </w:rPr>
        <w:t>.</w:t>
      </w:r>
    </w:p>
    <w:p w:rsidR="004D25D4" w:rsidRDefault="004D25D4">
      <w:pPr>
        <w:ind w:left="142"/>
        <w:jc w:val="both"/>
        <w:rPr>
          <w:sz w:val="22"/>
        </w:rPr>
      </w:pPr>
    </w:p>
    <w:p w:rsidR="004D25D4" w:rsidRDefault="001B4A1F">
      <w:pPr>
        <w:ind w:left="142"/>
        <w:jc w:val="both"/>
        <w:rPr>
          <w:sz w:val="22"/>
        </w:rPr>
      </w:pPr>
      <w:r>
        <w:rPr>
          <w:sz w:val="22"/>
        </w:rPr>
        <w:t xml:space="preserve">7. Applications to vote by emergency proxy at this election must reach the Electoral Registration Officer at the Council Offices, </w:t>
      </w:r>
      <w:proofErr w:type="spellStart"/>
      <w:r>
        <w:rPr>
          <w:sz w:val="22"/>
        </w:rPr>
        <w:t>Ebley</w:t>
      </w:r>
      <w:proofErr w:type="spellEnd"/>
      <w:r>
        <w:rPr>
          <w:sz w:val="22"/>
        </w:rPr>
        <w:t xml:space="preserve"> Mill, </w:t>
      </w:r>
      <w:proofErr w:type="spellStart"/>
      <w:r>
        <w:rPr>
          <w:sz w:val="22"/>
        </w:rPr>
        <w:t>Eb</w:t>
      </w:r>
      <w:r>
        <w:rPr>
          <w:sz w:val="22"/>
        </w:rPr>
        <w:t>ley</w:t>
      </w:r>
      <w:proofErr w:type="spellEnd"/>
      <w:r>
        <w:rPr>
          <w:sz w:val="22"/>
        </w:rPr>
        <w:t xml:space="preserve"> Wharf, Stroud, </w:t>
      </w:r>
      <w:proofErr w:type="spellStart"/>
      <w:r>
        <w:rPr>
          <w:sz w:val="22"/>
        </w:rPr>
        <w:t>Glos</w:t>
      </w:r>
      <w:proofErr w:type="spellEnd"/>
      <w:r>
        <w:rPr>
          <w:sz w:val="22"/>
        </w:rPr>
        <w:t xml:space="preserve">, GL5 4UB by 5pm on Thursday, </w:t>
      </w:r>
      <w:r>
        <w:rPr>
          <w:sz w:val="22"/>
          <w:lang w:bidi="en-GB"/>
        </w:rPr>
        <w:t>6</w:t>
      </w:r>
      <w:r>
        <w:rPr>
          <w:sz w:val="22"/>
        </w:rPr>
        <w:t xml:space="preserve"> May 20</w:t>
      </w:r>
      <w:r>
        <w:rPr>
          <w:sz w:val="22"/>
          <w:lang w:bidi="en-GB"/>
        </w:rPr>
        <w:t>21</w:t>
      </w:r>
      <w:r>
        <w:rPr>
          <w:sz w:val="22"/>
        </w:rPr>
        <w:t xml:space="preserve">. </w:t>
      </w:r>
    </w:p>
    <w:p w:rsidR="004D25D4" w:rsidRDefault="004D25D4"/>
    <w:p w:rsidR="004D25D4" w:rsidRDefault="004D25D4">
      <w:pPr>
        <w:jc w:val="center"/>
        <w:rPr>
          <w:sz w:val="16"/>
        </w:rPr>
      </w:pPr>
    </w:p>
    <w:sectPr w:rsidR="004D25D4">
      <w:headerReference w:type="default" r:id="rId6"/>
      <w:footerReference w:type="default" r:id="rId7"/>
      <w:pgSz w:w="11907" w:h="16840"/>
      <w:pgMar w:top="1276" w:right="1134" w:bottom="28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B4A1F">
      <w:r>
        <w:separator/>
      </w:r>
    </w:p>
  </w:endnote>
  <w:endnote w:type="continuationSeparator" w:id="0">
    <w:p w:rsidR="00000000" w:rsidRDefault="001B4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Layout w:type="fixed"/>
      <w:tblLook w:val="04A0" w:firstRow="1" w:lastRow="0" w:firstColumn="1" w:lastColumn="0" w:noHBand="0" w:noVBand="1"/>
    </w:tblPr>
    <w:tblGrid>
      <w:gridCol w:w="4428"/>
      <w:gridCol w:w="5178"/>
    </w:tblGrid>
    <w:tr w:rsidR="004D25D4">
      <w:tc>
        <w:tcPr>
          <w:tcW w:w="4428" w:type="dxa"/>
        </w:tcPr>
        <w:p w:rsidR="004D25D4" w:rsidRDefault="001B4A1F">
          <w:pPr>
            <w:rPr>
              <w:b/>
            </w:rPr>
          </w:pPr>
          <w:r>
            <w:rPr>
              <w:b/>
            </w:rPr>
            <w:t xml:space="preserve">  Monday, 2</w:t>
          </w:r>
          <w:r>
            <w:rPr>
              <w:b/>
              <w:lang w:bidi="en-GB"/>
            </w:rPr>
            <w:t>2</w:t>
          </w:r>
          <w:r>
            <w:rPr>
              <w:b/>
            </w:rPr>
            <w:t xml:space="preserve"> March 20</w:t>
          </w:r>
          <w:r>
            <w:rPr>
              <w:b/>
              <w:lang w:bidi="en-GB"/>
            </w:rPr>
            <w:t>21</w:t>
          </w:r>
        </w:p>
      </w:tc>
      <w:tc>
        <w:tcPr>
          <w:tcW w:w="5178" w:type="dxa"/>
        </w:tcPr>
        <w:p w:rsidR="004D25D4" w:rsidRDefault="001B4A1F">
          <w:pPr>
            <w:jc w:val="right"/>
            <w:rPr>
              <w:b/>
            </w:rPr>
          </w:pPr>
          <w:r>
            <w:rPr>
              <w:b/>
              <w:lang w:bidi="en-GB"/>
            </w:rPr>
            <w:t>Kathy O'Leary</w:t>
          </w:r>
        </w:p>
      </w:tc>
    </w:tr>
    <w:tr w:rsidR="004D25D4">
      <w:tc>
        <w:tcPr>
          <w:tcW w:w="4428" w:type="dxa"/>
        </w:tcPr>
        <w:p w:rsidR="004D25D4" w:rsidRDefault="004D25D4">
          <w:pPr>
            <w:jc w:val="center"/>
            <w:rPr>
              <w:b/>
            </w:rPr>
          </w:pPr>
        </w:p>
        <w:p w:rsidR="004D25D4" w:rsidRDefault="004D25D4">
          <w:pPr>
            <w:rPr>
              <w:b/>
            </w:rPr>
          </w:pPr>
        </w:p>
      </w:tc>
      <w:tc>
        <w:tcPr>
          <w:tcW w:w="5178" w:type="dxa"/>
        </w:tcPr>
        <w:p w:rsidR="004D25D4" w:rsidRDefault="001B4A1F">
          <w:pPr>
            <w:jc w:val="right"/>
            <w:rPr>
              <w:b/>
            </w:rPr>
          </w:pPr>
          <w:r>
            <w:rPr>
              <w:b/>
            </w:rPr>
            <w:t>Returning Officer</w:t>
          </w:r>
        </w:p>
      </w:tc>
    </w:tr>
  </w:tbl>
  <w:p w:rsidR="004D25D4" w:rsidRDefault="001B4A1F">
    <w:pPr>
      <w:pStyle w:val="Footer"/>
      <w:jc w:val="center"/>
      <w:rPr>
        <w:sz w:val="16"/>
      </w:rPr>
    </w:pPr>
    <w:r>
      <w:rPr>
        <w:sz w:val="16"/>
      </w:rPr>
      <w:t xml:space="preserve">Printed and published by the Returning Officer, Council </w:t>
    </w:r>
    <w:r>
      <w:rPr>
        <w:sz w:val="16"/>
      </w:rPr>
      <w:t xml:space="preserve">Offices, </w:t>
    </w:r>
    <w:proofErr w:type="spellStart"/>
    <w:r>
      <w:rPr>
        <w:sz w:val="16"/>
      </w:rPr>
      <w:t>Ebley</w:t>
    </w:r>
    <w:proofErr w:type="spellEnd"/>
    <w:r>
      <w:rPr>
        <w:sz w:val="16"/>
      </w:rPr>
      <w:t xml:space="preserve"> Mill, </w:t>
    </w:r>
    <w:proofErr w:type="spellStart"/>
    <w:r>
      <w:rPr>
        <w:sz w:val="16"/>
      </w:rPr>
      <w:t>Ebley</w:t>
    </w:r>
    <w:proofErr w:type="spellEnd"/>
    <w:r>
      <w:rPr>
        <w:sz w:val="16"/>
      </w:rPr>
      <w:t xml:space="preserve"> Wharf, Stroud,</w:t>
    </w:r>
    <w:r>
      <w:t xml:space="preserve"> </w:t>
    </w:r>
    <w:proofErr w:type="spellStart"/>
    <w:r>
      <w:rPr>
        <w:sz w:val="16"/>
      </w:rPr>
      <w:t>Glos</w:t>
    </w:r>
    <w:proofErr w:type="spellEnd"/>
    <w:r>
      <w:t xml:space="preserve">, </w:t>
    </w:r>
    <w:r>
      <w:rPr>
        <w:sz w:val="16"/>
      </w:rPr>
      <w:t>GL5 4UB</w:t>
    </w:r>
  </w:p>
  <w:p w:rsidR="004D25D4" w:rsidRDefault="004D25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B4A1F">
      <w:r>
        <w:separator/>
      </w:r>
    </w:p>
  </w:footnote>
  <w:footnote w:type="continuationSeparator" w:id="0">
    <w:p w:rsidR="00000000" w:rsidRDefault="001B4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5D4" w:rsidRDefault="004D25D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25D4"/>
    <w:rsid w:val="001B4A1F"/>
    <w:rsid w:val="004D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99626"/>
  <w15:docId w15:val="{5C229CE9-9E9D-4EC9-A613-ABD480D0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pPr>
      <w:ind w:left="720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1358</Characters>
  <Application>Microsoft Office Word</Application>
  <DocSecurity>0</DocSecurity>
  <Lines>11</Lines>
  <Paragraphs>3</Paragraphs>
  <ScaleCrop>false</ScaleCrop>
  <Company>Stroud District Council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Emery, Hannah</dc:creator>
  <cp:lastModifiedBy>Poole, Rebecca</cp:lastModifiedBy>
  <cp:revision>2</cp:revision>
  <dcterms:created xsi:type="dcterms:W3CDTF">2021-03-15T11:34:00Z</dcterms:created>
  <dcterms:modified xsi:type="dcterms:W3CDTF">2021-03-16T20:26:00Z</dcterms:modified>
</cp:coreProperties>
</file>